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C9" w:rsidRDefault="004A45C9" w:rsidP="004A45C9">
      <w:pPr>
        <w:ind w:right="425" w:firstLine="709"/>
        <w:jc w:val="center"/>
        <w:rPr>
          <w:sz w:val="24"/>
          <w:szCs w:val="24"/>
        </w:rPr>
      </w:pPr>
      <w:r>
        <w:rPr>
          <w:sz w:val="24"/>
          <w:szCs w:val="24"/>
        </w:rPr>
        <w:t>Расчетно-Графическая Работа №2</w:t>
      </w:r>
    </w:p>
    <w:p w:rsidR="00CD63B5" w:rsidRPr="00CD63B5" w:rsidRDefault="00CD63B5" w:rsidP="00CD63B5">
      <w:pPr>
        <w:ind w:right="425" w:firstLine="709"/>
        <w:rPr>
          <w:b/>
          <w:sz w:val="24"/>
          <w:szCs w:val="24"/>
        </w:rPr>
      </w:pPr>
      <w:r w:rsidRPr="00CD63B5">
        <w:rPr>
          <w:sz w:val="24"/>
          <w:szCs w:val="24"/>
        </w:rPr>
        <w:t xml:space="preserve">Заданы параметры цепи и напряжение на одном из участков цепи, включенном между точками а </w:t>
      </w:r>
      <w:proofErr w:type="gramStart"/>
      <w:r w:rsidRPr="00CD63B5">
        <w:rPr>
          <w:sz w:val="24"/>
          <w:szCs w:val="24"/>
        </w:rPr>
        <w:t>и б</w:t>
      </w:r>
      <w:proofErr w:type="gramEnd"/>
      <w:r w:rsidRPr="00CD63B5">
        <w:rPr>
          <w:sz w:val="24"/>
          <w:szCs w:val="24"/>
        </w:rPr>
        <w:t xml:space="preserve">: </w:t>
      </w:r>
    </w:p>
    <w:p w:rsidR="00CD63B5" w:rsidRPr="00CD63B5" w:rsidRDefault="00CD63B5" w:rsidP="00CD63B5">
      <w:pPr>
        <w:ind w:right="425"/>
        <w:rPr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u=</m:t>
          </m:r>
          <m:sSub>
            <m:sSub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ωt+φ</m:t>
                  </m:r>
                </m:e>
              </m:d>
            </m:e>
          </m:func>
        </m:oMath>
      </m:oMathPara>
    </w:p>
    <w:p w:rsidR="00CD63B5" w:rsidRPr="00CD63B5" w:rsidRDefault="00CD63B5" w:rsidP="00CD63B5">
      <w:pPr>
        <w:ind w:right="425" w:firstLine="284"/>
        <w:rPr>
          <w:b/>
          <w:sz w:val="24"/>
          <w:szCs w:val="24"/>
        </w:rPr>
      </w:pPr>
      <w:r w:rsidRPr="00CD63B5">
        <w:rPr>
          <w:b/>
          <w:sz w:val="24"/>
          <w:szCs w:val="24"/>
        </w:rPr>
        <w:t>Требуется: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Определить токи и напряжения на всех участках цепи символическим методом.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Записать выражения для мгновенных значений всех токов и напряжений.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Сделать проверку правильности решения по законам Кирхгофа.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Составить баланс активных и реактивных мощностей.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Построить волновые диаграммы напряжений, тока и мощности на входе цепи.</w:t>
      </w:r>
    </w:p>
    <w:p w:rsidR="00CD63B5" w:rsidRPr="00CD63B5" w:rsidRDefault="00CD63B5" w:rsidP="00CD63B5">
      <w:pPr>
        <w:pStyle w:val="a6"/>
        <w:numPr>
          <w:ilvl w:val="0"/>
          <w:numId w:val="1"/>
        </w:numPr>
        <w:spacing w:line="480" w:lineRule="auto"/>
        <w:ind w:left="426" w:right="425"/>
        <w:rPr>
          <w:sz w:val="24"/>
          <w:szCs w:val="24"/>
        </w:rPr>
      </w:pPr>
      <w:r w:rsidRPr="00CD63B5">
        <w:rPr>
          <w:sz w:val="24"/>
          <w:szCs w:val="24"/>
        </w:rPr>
        <w:t>Построить векторную диаграмму токов и напряжений.</w:t>
      </w:r>
    </w:p>
    <w:p w:rsidR="004A45C9" w:rsidRDefault="004A45C9" w:rsidP="004A45C9">
      <w:pPr>
        <w:jc w:val="center"/>
        <w:rPr>
          <w:sz w:val="24"/>
          <w:szCs w:val="24"/>
        </w:rPr>
      </w:pPr>
      <w:r>
        <w:rPr>
          <w:sz w:val="24"/>
          <w:szCs w:val="24"/>
        </w:rPr>
        <w:t>Данные:</w:t>
      </w:r>
    </w:p>
    <w:p w:rsidR="004A45C9" w:rsidRDefault="004A45C9">
      <w:pPr>
        <w:rPr>
          <w:sz w:val="24"/>
          <w:szCs w:val="24"/>
        </w:rPr>
      </w:pPr>
    </w:p>
    <w:p w:rsidR="001034A6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1</w:t>
      </w:r>
      <w:r w:rsidR="00893EBD">
        <w:rPr>
          <w:sz w:val="24"/>
          <w:szCs w:val="24"/>
        </w:rPr>
        <w:t>=10</w:t>
      </w:r>
      <w:r w:rsidRPr="00CD63B5">
        <w:rPr>
          <w:sz w:val="24"/>
          <w:szCs w:val="24"/>
        </w:rPr>
        <w:t xml:space="preserve"> Ом</w:t>
      </w:r>
    </w:p>
    <w:p w:rsidR="008130A4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1</w:t>
      </w:r>
      <w:r w:rsidR="00893EBD">
        <w:rPr>
          <w:sz w:val="24"/>
          <w:szCs w:val="24"/>
        </w:rPr>
        <w:t>=75</w:t>
      </w:r>
      <w:r w:rsidR="004A45C9">
        <w:rPr>
          <w:sz w:val="24"/>
          <w:szCs w:val="24"/>
        </w:rPr>
        <w:t>м</w:t>
      </w:r>
      <w:r w:rsidRPr="00CD63B5">
        <w:rPr>
          <w:sz w:val="24"/>
          <w:szCs w:val="24"/>
        </w:rPr>
        <w:t>Гн</w:t>
      </w:r>
    </w:p>
    <w:p w:rsidR="008130A4" w:rsidRPr="00CD63B5" w:rsidRDefault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1</w:t>
      </w:r>
      <w:r w:rsidR="00893EBD">
        <w:rPr>
          <w:sz w:val="24"/>
          <w:szCs w:val="24"/>
        </w:rPr>
        <w:t>=6</w:t>
      </w:r>
      <w:r w:rsidR="004A45C9">
        <w:rPr>
          <w:sz w:val="24"/>
          <w:szCs w:val="24"/>
        </w:rPr>
        <w:t>00</w:t>
      </w:r>
      <w:r w:rsidRPr="00CD63B5">
        <w:rPr>
          <w:sz w:val="24"/>
          <w:szCs w:val="24"/>
        </w:rPr>
        <w:t xml:space="preserve">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2</w:t>
      </w:r>
      <w:r w:rsidR="00893EBD">
        <w:rPr>
          <w:sz w:val="24"/>
          <w:szCs w:val="24"/>
        </w:rPr>
        <w:t xml:space="preserve">=6 </w:t>
      </w:r>
      <w:r w:rsidRPr="00CD63B5">
        <w:rPr>
          <w:sz w:val="24"/>
          <w:szCs w:val="24"/>
        </w:rPr>
        <w:t>Ом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2</w:t>
      </w:r>
      <w:r w:rsidR="00893EBD">
        <w:rPr>
          <w:sz w:val="24"/>
          <w:szCs w:val="24"/>
        </w:rPr>
        <w:t>=1</w:t>
      </w:r>
      <w:r w:rsidR="004A45C9">
        <w:rPr>
          <w:sz w:val="24"/>
          <w:szCs w:val="24"/>
        </w:rPr>
        <w:t>0 м</w:t>
      </w:r>
      <w:r w:rsidRPr="00CD63B5">
        <w:rPr>
          <w:sz w:val="24"/>
          <w:szCs w:val="24"/>
        </w:rPr>
        <w:t>Гн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2</w:t>
      </w:r>
      <w:r w:rsidR="00893EBD">
        <w:rPr>
          <w:sz w:val="24"/>
          <w:szCs w:val="24"/>
        </w:rPr>
        <w:t>=15</w:t>
      </w:r>
      <w:r w:rsidRPr="00CD63B5">
        <w:rPr>
          <w:sz w:val="24"/>
          <w:szCs w:val="24"/>
        </w:rPr>
        <w:t>0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R</w:t>
      </w:r>
      <w:r w:rsidRPr="00CD63B5">
        <w:rPr>
          <w:sz w:val="24"/>
          <w:szCs w:val="24"/>
          <w:vertAlign w:val="subscript"/>
        </w:rPr>
        <w:t>3</w:t>
      </w:r>
      <w:r w:rsidR="00893EBD">
        <w:rPr>
          <w:sz w:val="24"/>
          <w:szCs w:val="24"/>
        </w:rPr>
        <w:t>=15</w:t>
      </w:r>
      <w:r w:rsidRPr="00CD63B5">
        <w:rPr>
          <w:sz w:val="24"/>
          <w:szCs w:val="24"/>
        </w:rPr>
        <w:t xml:space="preserve"> Ом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L</w:t>
      </w:r>
      <w:r w:rsidRPr="00CD63B5">
        <w:rPr>
          <w:sz w:val="24"/>
          <w:szCs w:val="24"/>
          <w:vertAlign w:val="subscript"/>
        </w:rPr>
        <w:t>3</w:t>
      </w:r>
      <w:r w:rsidR="00893EBD">
        <w:rPr>
          <w:sz w:val="24"/>
          <w:szCs w:val="24"/>
        </w:rPr>
        <w:t>=4</w:t>
      </w:r>
      <w:r w:rsidR="004A45C9">
        <w:rPr>
          <w:sz w:val="24"/>
          <w:szCs w:val="24"/>
        </w:rPr>
        <w:t>0 м</w:t>
      </w:r>
      <w:r w:rsidRPr="00CD63B5">
        <w:rPr>
          <w:sz w:val="24"/>
          <w:szCs w:val="24"/>
        </w:rPr>
        <w:t>Гн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C</w:t>
      </w:r>
      <w:r w:rsidRPr="00CD63B5">
        <w:rPr>
          <w:sz w:val="24"/>
          <w:szCs w:val="24"/>
          <w:vertAlign w:val="subscript"/>
        </w:rPr>
        <w:t>3</w:t>
      </w:r>
      <w:r w:rsidR="00893EBD">
        <w:rPr>
          <w:sz w:val="24"/>
          <w:szCs w:val="24"/>
        </w:rPr>
        <w:t>=125</w:t>
      </w:r>
      <w:r w:rsidRPr="00CD63B5">
        <w:rPr>
          <w:sz w:val="24"/>
          <w:szCs w:val="24"/>
        </w:rPr>
        <w:t xml:space="preserve"> мкФ</w:t>
      </w:r>
    </w:p>
    <w:p w:rsidR="008130A4" w:rsidRPr="00CD63B5" w:rsidRDefault="008130A4" w:rsidP="008130A4">
      <w:pPr>
        <w:rPr>
          <w:sz w:val="24"/>
          <w:szCs w:val="24"/>
        </w:rPr>
      </w:pPr>
      <w:r w:rsidRPr="00CD63B5">
        <w:rPr>
          <w:sz w:val="24"/>
          <w:szCs w:val="24"/>
          <w:lang w:val="en-US"/>
        </w:rPr>
        <w:t>U</w:t>
      </w:r>
      <w:r w:rsidRPr="00CD63B5">
        <w:rPr>
          <w:sz w:val="24"/>
          <w:szCs w:val="24"/>
          <w:vertAlign w:val="subscript"/>
          <w:lang w:val="en-US"/>
        </w:rPr>
        <w:t>m</w:t>
      </w:r>
      <w:r w:rsidR="004A45C9" w:rsidRPr="00904C99">
        <w:rPr>
          <w:sz w:val="24"/>
          <w:szCs w:val="24"/>
        </w:rPr>
        <w:t>=</w:t>
      </w:r>
      <w:r w:rsidR="00893EBD">
        <w:rPr>
          <w:sz w:val="24"/>
          <w:szCs w:val="24"/>
        </w:rPr>
        <w:t>75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Pr="00CD63B5">
        <w:rPr>
          <w:sz w:val="24"/>
          <w:szCs w:val="24"/>
        </w:rPr>
        <w:t xml:space="preserve"> В</w:t>
      </w:r>
    </w:p>
    <w:p w:rsidR="008130A4" w:rsidRDefault="00B71EAB" w:rsidP="008130A4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50.7pt;margin-top:22.85pt;width:30.75pt;height:25.5pt;z-index:251693056" strokecolor="white [3212]">
            <v:textbox>
              <w:txbxContent>
                <w:p w:rsidR="00CD63B5" w:rsidRPr="004A45C9" w:rsidRDefault="00CD63B5" w:rsidP="004A45C9"/>
              </w:txbxContent>
            </v:textbox>
          </v:shape>
        </w:pict>
      </w:r>
      <w:r w:rsidRPr="00B71EAB">
        <w:rPr>
          <w:noProof/>
          <w:sz w:val="24"/>
          <w:szCs w:val="24"/>
        </w:rPr>
        <w:pict>
          <v:shape id="_x0000_s1074" type="#_x0000_t202" style="position:absolute;left:0;text-align:left;margin-left:116.7pt;margin-top:25.55pt;width:30.75pt;height:25.5pt;z-index:251697152" strokecolor="white [3212]">
            <v:textbox>
              <w:txbxContent>
                <w:p w:rsidR="00CD63B5" w:rsidRPr="004A45C9" w:rsidRDefault="00CD63B5" w:rsidP="004A45C9"/>
              </w:txbxContent>
            </v:textbox>
          </v:shape>
        </w:pict>
      </w:r>
      <w:r w:rsidR="00893EBD">
        <w:rPr>
          <w:rFonts w:cs="Times New Roman"/>
          <w:sz w:val="24"/>
          <w:szCs w:val="24"/>
        </w:rPr>
        <w:t xml:space="preserve">φ=π/4 </w:t>
      </w:r>
      <w:r w:rsidR="008130A4" w:rsidRPr="00CD63B5">
        <w:rPr>
          <w:rFonts w:cs="Times New Roman"/>
          <w:sz w:val="24"/>
          <w:szCs w:val="24"/>
        </w:rPr>
        <w:t xml:space="preserve"> рад</w:t>
      </w:r>
    </w:p>
    <w:p w:rsidR="00904C99" w:rsidRDefault="00904C99" w:rsidP="00904C99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Схема</w:t>
      </w:r>
    </w:p>
    <w:p w:rsidR="00904C99" w:rsidRPr="00CD63B5" w:rsidRDefault="00893EBD" w:rsidP="00904C99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lastRenderedPageBreak/>
        <w:drawing>
          <wp:inline distT="0" distB="0" distL="0" distR="0">
            <wp:extent cx="5940425" cy="4457110"/>
            <wp:effectExtent l="19050" t="0" r="3175" b="0"/>
            <wp:docPr id="2" name="Рисунок 1" descr="C:\Users\609\Desktop\0811201212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09\Desktop\08112012127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4C99" w:rsidRPr="00CD63B5" w:rsidSect="00103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F17E4"/>
    <w:multiLevelType w:val="hybridMultilevel"/>
    <w:tmpl w:val="6B0E86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0A4"/>
    <w:rsid w:val="001034A6"/>
    <w:rsid w:val="001303CA"/>
    <w:rsid w:val="004A45C9"/>
    <w:rsid w:val="004D311A"/>
    <w:rsid w:val="00607B30"/>
    <w:rsid w:val="007953F5"/>
    <w:rsid w:val="008130A4"/>
    <w:rsid w:val="00893EBD"/>
    <w:rsid w:val="008D4988"/>
    <w:rsid w:val="00904C99"/>
    <w:rsid w:val="00A96D5C"/>
    <w:rsid w:val="00B71EAB"/>
    <w:rsid w:val="00CA778D"/>
    <w:rsid w:val="00CD63B5"/>
    <w:rsid w:val="00DA49F5"/>
    <w:rsid w:val="00F3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B30"/>
    <w:pPr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30A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0A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D63B5"/>
    <w:pPr>
      <w:spacing w:after="0" w:line="360" w:lineRule="auto"/>
      <w:ind w:left="720"/>
      <w:contextualSpacing/>
      <w:jc w:val="left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609</cp:lastModifiedBy>
  <cp:revision>7</cp:revision>
  <dcterms:created xsi:type="dcterms:W3CDTF">2013-02-04T12:55:00Z</dcterms:created>
  <dcterms:modified xsi:type="dcterms:W3CDTF">2013-02-05T16:44:00Z</dcterms:modified>
</cp:coreProperties>
</file>